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7B7" w:rsidRDefault="005E2BE5">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E77B7" w:rsidRDefault="005E2BE5">
      <w:pPr>
        <w:spacing w:after="0"/>
      </w:pPr>
      <w:r>
        <w:rPr>
          <w:b/>
          <w:color w:val="000000"/>
          <w:sz w:val="28"/>
        </w:rPr>
        <w:t xml:space="preserve">"Азаматтардың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Қазақстан Республикасы Денсаулық сақтау министрінің 2021 жылғы 21 қазандағы № ҚР </w:t>
      </w:r>
      <w:r>
        <w:rPr>
          <w:b/>
          <w:color w:val="000000"/>
          <w:sz w:val="28"/>
        </w:rPr>
        <w:t>ДСМ-103 бұйрығына өзгерістер енгізу туралы</w:t>
      </w:r>
    </w:p>
    <w:p w:rsidR="008E77B7" w:rsidRDefault="005E2BE5">
      <w:pPr>
        <w:spacing w:after="0"/>
        <w:jc w:val="both"/>
      </w:pPr>
      <w:r>
        <w:rPr>
          <w:color w:val="000000"/>
          <w:sz w:val="28"/>
        </w:rPr>
        <w:t>Қазақстан Республикасы Денсаулық сақтау министрінің м.а. 2023 жылғы 3 сәуірдегі № 56 бұйрығы. Қазақстан Республикасының Әділет министрлігінде 2023 жылғы 4 сәуірде № 32232 болып тіркелді</w:t>
      </w:r>
    </w:p>
    <w:p w:rsidR="008E77B7" w:rsidRDefault="005E2BE5">
      <w:pPr>
        <w:spacing w:after="0"/>
        <w:jc w:val="both"/>
      </w:pPr>
      <w:bookmarkStart w:id="1" w:name="z1"/>
      <w:r>
        <w:rPr>
          <w:color w:val="000000"/>
          <w:sz w:val="28"/>
        </w:rPr>
        <w:t xml:space="preserve">       БҰЙЫРАМЫН: </w:t>
      </w:r>
    </w:p>
    <w:bookmarkEnd w:id="1"/>
    <w:p w:rsidR="008E77B7" w:rsidRDefault="008E77B7">
      <w:pPr>
        <w:spacing w:after="0"/>
      </w:pPr>
    </w:p>
    <w:p w:rsidR="008E77B7" w:rsidRDefault="005E2BE5">
      <w:pPr>
        <w:spacing w:after="0"/>
        <w:jc w:val="both"/>
      </w:pPr>
      <w:r>
        <w:rPr>
          <w:color w:val="000000"/>
          <w:sz w:val="28"/>
        </w:rPr>
        <w:t xml:space="preserve">       </w:t>
      </w:r>
      <w:r>
        <w:rPr>
          <w:color w:val="000000"/>
          <w:sz w:val="28"/>
        </w:rPr>
        <w:t>1. "Азаматтардың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Қазақстан Республикасы Денсаулық сақтау министрінің 2021 жылғы 21 қазандағы № ҚР ДСМ-10</w:t>
      </w:r>
      <w:r>
        <w:rPr>
          <w:color w:val="000000"/>
          <w:sz w:val="28"/>
        </w:rPr>
        <w:t>3 бұйрығына (бұдан әрі - Қағида) (Нормативтік кұқықтық актілерді мемлекеттік тіркеу тізілімінде № 24765 болып тіркелген) мынадай өзгерістер енгізілсін:</w:t>
      </w:r>
    </w:p>
    <w:p w:rsidR="008E77B7" w:rsidRDefault="008E77B7">
      <w:pPr>
        <w:spacing w:after="0"/>
      </w:pPr>
    </w:p>
    <w:p w:rsidR="008E77B7" w:rsidRDefault="005E2BE5">
      <w:pPr>
        <w:spacing w:after="0"/>
        <w:jc w:val="both"/>
      </w:pPr>
      <w:r>
        <w:rPr>
          <w:color w:val="000000"/>
          <w:sz w:val="28"/>
        </w:rPr>
        <w:t xml:space="preserve">       көрсетілген бұйрыққа қосымшамен бекітілген "Азаматтардың жекелеген санаттарына дәрілік заттарды,</w:t>
      </w:r>
      <w:r>
        <w:rPr>
          <w:color w:val="000000"/>
          <w:sz w:val="28"/>
        </w:rPr>
        <w:t xml:space="preserve"> бейімделген емдік өнімдерді, медициналық бұйымдарды беру" мемлекеттік қызмет көрсету қағидаларында:</w:t>
      </w:r>
    </w:p>
    <w:p w:rsidR="008E77B7" w:rsidRDefault="008E77B7">
      <w:pPr>
        <w:spacing w:after="0"/>
      </w:pPr>
    </w:p>
    <w:p w:rsidR="008E77B7" w:rsidRDefault="005E2BE5">
      <w:pPr>
        <w:spacing w:after="0"/>
        <w:jc w:val="both"/>
      </w:pPr>
      <w:r>
        <w:rPr>
          <w:color w:val="000000"/>
          <w:sz w:val="28"/>
        </w:rPr>
        <w:t xml:space="preserve">       6-тармақ мынадай редакцияда жазылсын:</w:t>
      </w:r>
    </w:p>
    <w:p w:rsidR="008E77B7" w:rsidRDefault="008E77B7">
      <w:pPr>
        <w:spacing w:after="0"/>
      </w:pPr>
    </w:p>
    <w:p w:rsidR="008E77B7" w:rsidRDefault="005E2BE5">
      <w:pPr>
        <w:spacing w:after="0"/>
        <w:jc w:val="both"/>
      </w:pPr>
      <w:r>
        <w:rPr>
          <w:color w:val="000000"/>
          <w:sz w:val="28"/>
        </w:rPr>
        <w:t xml:space="preserve">       "6. Осы Қағидаларға 1-қосымшаға сәйкес "Азаматтардың жекелеген санаттарына дәрілік заттарды, бейімдел</w:t>
      </w:r>
      <w:r>
        <w:rPr>
          <w:color w:val="000000"/>
          <w:sz w:val="28"/>
        </w:rPr>
        <w:t xml:space="preserve">ген емдік өнімдерді, медициналық мақсаттағы бұйымдарды беру" мемлекеттік қызмет көрсетуге қойылатын негізгі талаптардың тізбесінде (бұдан әрі – Тізбе) мемлекеттік қызмет көрсету процесінің сипаттамаларын, нысаны мен нәтижесін, сондай-ақ мемлекеттік қызмет </w:t>
      </w:r>
      <w:r>
        <w:rPr>
          <w:color w:val="000000"/>
          <w:sz w:val="28"/>
        </w:rPr>
        <w:t>көрсету ерекшеліктерін ескерілген мәліметтерді қамтитын мемлекеттік қызмет көрсетуге қойылатын негізгі талаптардың тізбесі көзделген.</w:t>
      </w:r>
    </w:p>
    <w:p w:rsidR="008E77B7" w:rsidRDefault="005E2BE5">
      <w:pPr>
        <w:spacing w:after="0"/>
        <w:jc w:val="both"/>
      </w:pPr>
      <w:r>
        <w:rPr>
          <w:color w:val="000000"/>
          <w:sz w:val="28"/>
        </w:rPr>
        <w:t xml:space="preserve">      Қазақстан Республикасының Денсаулық сақтау министрлігі осы Қағидалар бекітілген немесе өзгертілген күннен бастап үш </w:t>
      </w:r>
      <w:r>
        <w:rPr>
          <w:color w:val="000000"/>
          <w:sz w:val="28"/>
        </w:rPr>
        <w:t>жұмыс күні ішінде оны жаңартады және денсаулық сақтау субъектілеріне, "электрондық үкімет" ақпараттық-коммуникациялық инфрақұрылым операторына және Бірыңғай байланыс орталығына жібереді.";</w:t>
      </w:r>
    </w:p>
    <w:p w:rsidR="008E77B7" w:rsidRDefault="008E77B7">
      <w:pPr>
        <w:spacing w:after="0"/>
      </w:pPr>
    </w:p>
    <w:p w:rsidR="008E77B7" w:rsidRDefault="005E2BE5">
      <w:pPr>
        <w:spacing w:after="0"/>
        <w:jc w:val="both"/>
      </w:pPr>
      <w:r>
        <w:rPr>
          <w:color w:val="000000"/>
          <w:sz w:val="28"/>
        </w:rPr>
        <w:lastRenderedPageBreak/>
        <w:t xml:space="preserve">       2-тараудың 8-тармағы жаңа редакцияда жазылсын:</w:t>
      </w:r>
    </w:p>
    <w:p w:rsidR="008E77B7" w:rsidRDefault="005E2BE5">
      <w:pPr>
        <w:spacing w:after="0"/>
        <w:jc w:val="both"/>
      </w:pPr>
      <w:bookmarkStart w:id="2" w:name="z7"/>
      <w:r>
        <w:rPr>
          <w:color w:val="000000"/>
          <w:sz w:val="28"/>
        </w:rPr>
        <w:t>      "8. Ме</w:t>
      </w:r>
      <w:r>
        <w:rPr>
          <w:color w:val="000000"/>
          <w:sz w:val="28"/>
        </w:rPr>
        <w:t>млекеттік қызметті көрсету мерзімі көрсетілетін қызметті алушы денсаулық сақтау ұйымына құжаттарды берген сәттен бастап, сондай-ақ портал арқылы жүгінген кезде – Тізбеге сәйкес 3 (үш) сағаттан аспайды.</w:t>
      </w:r>
    </w:p>
    <w:bookmarkEnd w:id="2"/>
    <w:p w:rsidR="008E77B7" w:rsidRDefault="008E77B7">
      <w:pPr>
        <w:spacing w:after="0"/>
      </w:pPr>
    </w:p>
    <w:p w:rsidR="008E77B7" w:rsidRDefault="005E2BE5">
      <w:pPr>
        <w:spacing w:after="0"/>
        <w:jc w:val="both"/>
      </w:pPr>
      <w:r>
        <w:rPr>
          <w:color w:val="000000"/>
          <w:sz w:val="28"/>
        </w:rPr>
        <w:t xml:space="preserve">       3-тараудың 11-тармағы мынадай редакцияда жазыл</w:t>
      </w:r>
      <w:r>
        <w:rPr>
          <w:color w:val="000000"/>
          <w:sz w:val="28"/>
        </w:rPr>
        <w:t>сын:</w:t>
      </w:r>
    </w:p>
    <w:p w:rsidR="008E77B7" w:rsidRDefault="005E2BE5">
      <w:pPr>
        <w:spacing w:after="0"/>
        <w:jc w:val="both"/>
      </w:pPr>
      <w:bookmarkStart w:id="3" w:name="z9"/>
      <w:r>
        <w:rPr>
          <w:color w:val="000000"/>
          <w:sz w:val="28"/>
        </w:rPr>
        <w:t>      Шағым шешімі мен әрекетіне (әрекетсіздігі) шағымдануға болатын көрсетілетін қызметті берушіге беріледі.</w:t>
      </w:r>
    </w:p>
    <w:bookmarkEnd w:id="3"/>
    <w:p w:rsidR="008E77B7" w:rsidRDefault="005E2BE5">
      <w:pPr>
        <w:spacing w:after="0"/>
        <w:jc w:val="both"/>
      </w:pPr>
      <w:r>
        <w:rPr>
          <w:color w:val="000000"/>
          <w:sz w:val="28"/>
        </w:rPr>
        <w:t>      Шешімі, әрекетіне (әрекетсіздігіне) шағым жасалған көрсетілетін қызметті беруші шағым түскен күннен бастап үш жұмыс күнінен кешіктірмей</w:t>
      </w:r>
      <w:r>
        <w:rPr>
          <w:color w:val="000000"/>
          <w:sz w:val="28"/>
        </w:rPr>
        <w:t xml:space="preserve"> оны және әкімшілік істі шағымды қарайтын органға жібереді. Бұл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шешім не өзге де ә</w:t>
      </w:r>
      <w:r>
        <w:rPr>
          <w:color w:val="000000"/>
          <w:sz w:val="28"/>
        </w:rPr>
        <w:t>кімшілік іс-әрекет қабылдаса, шағымды қарайтын органға шағымды жібермеуге құқылы. Егер заңда өзгеше көзделмесе, сотқа жүгінуге сотқа дейінгі тәртіппен шағымданғаннан кейін жол беріледі.";</w:t>
      </w:r>
    </w:p>
    <w:p w:rsidR="008E77B7" w:rsidRDefault="008E77B7">
      <w:pPr>
        <w:spacing w:after="0"/>
      </w:pPr>
    </w:p>
    <w:p w:rsidR="008E77B7" w:rsidRDefault="005E2BE5">
      <w:pPr>
        <w:spacing w:after="0"/>
        <w:jc w:val="both"/>
      </w:pPr>
      <w:r>
        <w:rPr>
          <w:color w:val="000000"/>
          <w:sz w:val="28"/>
        </w:rPr>
        <w:t xml:space="preserve">       осы Қағидаларға 1-қосымша осы бұйрыққа қосымшаға сәйкес жаңа</w:t>
      </w:r>
      <w:r>
        <w:rPr>
          <w:color w:val="000000"/>
          <w:sz w:val="28"/>
        </w:rPr>
        <w:t xml:space="preserve"> редакцияда жазылсын.</w:t>
      </w:r>
    </w:p>
    <w:p w:rsidR="008E77B7" w:rsidRDefault="005E2BE5">
      <w:pPr>
        <w:spacing w:after="0"/>
        <w:jc w:val="both"/>
      </w:pPr>
      <w:bookmarkStart w:id="4" w:name="z11"/>
      <w:r>
        <w:rPr>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p w:rsidR="008E77B7" w:rsidRDefault="005E2BE5">
      <w:pPr>
        <w:spacing w:after="0"/>
        <w:jc w:val="both"/>
      </w:pPr>
      <w:bookmarkStart w:id="5" w:name="z12"/>
      <w:bookmarkEnd w:id="4"/>
      <w:r>
        <w:rPr>
          <w:color w:val="000000"/>
          <w:sz w:val="28"/>
        </w:rPr>
        <w:t>      1) осы бұйрықты Қазақстан Республикасы Әділет министрлігінде мемлекет</w:t>
      </w:r>
      <w:r>
        <w:rPr>
          <w:color w:val="000000"/>
          <w:sz w:val="28"/>
        </w:rPr>
        <w:t>тік тіркеуді;</w:t>
      </w:r>
    </w:p>
    <w:p w:rsidR="008E77B7" w:rsidRDefault="005E2BE5">
      <w:pPr>
        <w:spacing w:after="0"/>
        <w:jc w:val="both"/>
      </w:pPr>
      <w:bookmarkStart w:id="6" w:name="z13"/>
      <w:bookmarkEnd w:id="5"/>
      <w:r>
        <w:rPr>
          <w:color w:val="000000"/>
          <w:sz w:val="28"/>
        </w:rPr>
        <w:t>      2) осы бұйрық ресми жариялағаннан кейін оны Қазақстан Республикасы Денсаулық сақтау министрлігінің интернет-ресурсында орналастыруды;</w:t>
      </w:r>
    </w:p>
    <w:bookmarkEnd w:id="6"/>
    <w:p w:rsidR="008E77B7" w:rsidRDefault="008E77B7">
      <w:pPr>
        <w:spacing w:after="0"/>
      </w:pPr>
    </w:p>
    <w:p w:rsidR="008E77B7" w:rsidRDefault="005E2BE5">
      <w:pPr>
        <w:spacing w:after="0"/>
        <w:jc w:val="both"/>
      </w:pPr>
      <w:r>
        <w:rPr>
          <w:color w:val="000000"/>
          <w:sz w:val="28"/>
        </w:rPr>
        <w:t xml:space="preserve">       3) осы бұйрықты Қазақстан Республикасы Әділет министрлігінде мемлекеттік тіркегеннен кейін он </w:t>
      </w:r>
      <w:r>
        <w:rPr>
          <w:color w:val="000000"/>
          <w:sz w:val="28"/>
        </w:rPr>
        <w:t>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8E77B7" w:rsidRDefault="005E2BE5">
      <w:pPr>
        <w:spacing w:after="0"/>
        <w:jc w:val="both"/>
      </w:pPr>
      <w:bookmarkStart w:id="7" w:name="z15"/>
      <w:r>
        <w:rPr>
          <w:color w:val="000000"/>
          <w:sz w:val="28"/>
        </w:rPr>
        <w:t>      3. Осы бұйрықтың орындалуын бақылау ж</w:t>
      </w:r>
      <w:r>
        <w:rPr>
          <w:color w:val="000000"/>
          <w:sz w:val="28"/>
        </w:rPr>
        <w:t>етекшілік ететін Қазақстан Республикасының Денсаулық сақтау вице-министріне жүктелсін.</w:t>
      </w:r>
    </w:p>
    <w:p w:rsidR="008E77B7" w:rsidRDefault="005E2BE5">
      <w:pPr>
        <w:spacing w:after="0"/>
        <w:jc w:val="both"/>
      </w:pPr>
      <w:bookmarkStart w:id="8" w:name="z16"/>
      <w:bookmarkEnd w:id="7"/>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8E77B7">
        <w:trPr>
          <w:trHeight w:val="30"/>
          <w:tblCellSpacing w:w="0" w:type="auto"/>
        </w:trPr>
        <w:tc>
          <w:tcPr>
            <w:tcW w:w="8040" w:type="dxa"/>
            <w:tcMar>
              <w:top w:w="15" w:type="dxa"/>
              <w:left w:w="15" w:type="dxa"/>
              <w:bottom w:w="15" w:type="dxa"/>
              <w:right w:w="15" w:type="dxa"/>
            </w:tcMar>
            <w:vAlign w:val="center"/>
          </w:tcPr>
          <w:bookmarkEnd w:id="8"/>
          <w:p w:rsidR="008E77B7" w:rsidRDefault="005E2BE5">
            <w:pPr>
              <w:spacing w:after="0"/>
            </w:pPr>
            <w:r>
              <w:rPr>
                <w:i/>
                <w:color w:val="000000"/>
                <w:sz w:val="20"/>
              </w:rPr>
              <w:t xml:space="preserve">      Қазақстан Республикасы </w:t>
            </w:r>
          </w:p>
          <w:p w:rsidR="008E77B7" w:rsidRDefault="008E77B7">
            <w:pPr>
              <w:spacing w:after="20"/>
              <w:ind w:left="20"/>
              <w:jc w:val="both"/>
            </w:pPr>
          </w:p>
          <w:p w:rsidR="008E77B7" w:rsidRDefault="005E2BE5">
            <w:pPr>
              <w:spacing w:after="20"/>
              <w:ind w:left="20"/>
              <w:jc w:val="both"/>
            </w:pPr>
            <w:r>
              <w:rPr>
                <w:i/>
                <w:color w:val="000000"/>
                <w:sz w:val="20"/>
              </w:rPr>
              <w:lastRenderedPageBreak/>
              <w:t xml:space="preserve">Денсаулық сақтау министрінің м.а. </w:t>
            </w:r>
          </w:p>
        </w:tc>
        <w:tc>
          <w:tcPr>
            <w:tcW w:w="4340" w:type="dxa"/>
            <w:tcMar>
              <w:top w:w="15" w:type="dxa"/>
              <w:left w:w="15" w:type="dxa"/>
              <w:bottom w:w="15" w:type="dxa"/>
              <w:right w:w="15" w:type="dxa"/>
            </w:tcMar>
            <w:vAlign w:val="center"/>
          </w:tcPr>
          <w:p w:rsidR="008E77B7" w:rsidRDefault="005E2BE5">
            <w:pPr>
              <w:spacing w:after="0"/>
            </w:pPr>
            <w:r>
              <w:rPr>
                <w:i/>
                <w:color w:val="000000"/>
                <w:sz w:val="20"/>
              </w:rPr>
              <w:lastRenderedPageBreak/>
              <w:t>А. Ғиният</w:t>
            </w:r>
          </w:p>
        </w:tc>
      </w:tr>
    </w:tbl>
    <w:p w:rsidR="008E77B7" w:rsidRDefault="005E2BE5">
      <w:pPr>
        <w:spacing w:after="0"/>
        <w:jc w:val="both"/>
      </w:pPr>
      <w:r>
        <w:rPr>
          <w:color w:val="000000"/>
          <w:sz w:val="28"/>
        </w:rPr>
        <w:lastRenderedPageBreak/>
        <w:t>       "КЕЛІСІЛДІ"</w:t>
      </w:r>
    </w:p>
    <w:p w:rsidR="008E77B7" w:rsidRDefault="005E2BE5">
      <w:pPr>
        <w:spacing w:after="0"/>
        <w:jc w:val="both"/>
      </w:pPr>
      <w:r>
        <w:rPr>
          <w:color w:val="000000"/>
          <w:sz w:val="28"/>
        </w:rPr>
        <w:t>      Қазақстан Республикасы</w:t>
      </w:r>
    </w:p>
    <w:p w:rsidR="008E77B7" w:rsidRDefault="005E2BE5">
      <w:pPr>
        <w:spacing w:after="0"/>
        <w:jc w:val="both"/>
      </w:pPr>
      <w:r>
        <w:rPr>
          <w:color w:val="000000"/>
          <w:sz w:val="28"/>
        </w:rPr>
        <w:t xml:space="preserve">       Цифрлық даму, инновациялар және </w:t>
      </w:r>
    </w:p>
    <w:p w:rsidR="008E77B7" w:rsidRDefault="005E2BE5">
      <w:pPr>
        <w:spacing w:after="0"/>
        <w:jc w:val="both"/>
      </w:pPr>
      <w:r>
        <w:rPr>
          <w:color w:val="000000"/>
          <w:sz w:val="28"/>
        </w:rPr>
        <w:t>      аэроғарыш өнеркәсібі министрлігі</w:t>
      </w:r>
    </w:p>
    <w:tbl>
      <w:tblPr>
        <w:tblW w:w="0" w:type="auto"/>
        <w:tblCellSpacing w:w="0" w:type="auto"/>
        <w:tblLook w:val="04A0" w:firstRow="1" w:lastRow="0" w:firstColumn="1" w:lastColumn="0" w:noHBand="0" w:noVBand="1"/>
      </w:tblPr>
      <w:tblGrid>
        <w:gridCol w:w="5929"/>
        <w:gridCol w:w="3818"/>
      </w:tblGrid>
      <w:tr w:rsidR="008E77B7">
        <w:trPr>
          <w:trHeight w:val="30"/>
          <w:tblCellSpacing w:w="0" w:type="auto"/>
        </w:trPr>
        <w:tc>
          <w:tcPr>
            <w:tcW w:w="7780" w:type="dxa"/>
            <w:tcMar>
              <w:top w:w="15" w:type="dxa"/>
              <w:left w:w="15" w:type="dxa"/>
              <w:bottom w:w="15" w:type="dxa"/>
              <w:right w:w="15" w:type="dxa"/>
            </w:tcMar>
            <w:vAlign w:val="center"/>
          </w:tcPr>
          <w:p w:rsidR="008E77B7" w:rsidRDefault="005E2BE5">
            <w:pPr>
              <w:spacing w:after="0"/>
              <w:jc w:val="center"/>
            </w:pPr>
            <w:r>
              <w:rPr>
                <w:color w:val="000000"/>
                <w:sz w:val="20"/>
              </w:rPr>
              <w:t> </w:t>
            </w:r>
          </w:p>
        </w:tc>
        <w:tc>
          <w:tcPr>
            <w:tcW w:w="4600" w:type="dxa"/>
            <w:tcMar>
              <w:top w:w="15" w:type="dxa"/>
              <w:left w:w="15" w:type="dxa"/>
              <w:bottom w:w="15" w:type="dxa"/>
              <w:right w:w="15" w:type="dxa"/>
            </w:tcMar>
            <w:vAlign w:val="center"/>
          </w:tcPr>
          <w:p w:rsidR="008E77B7" w:rsidRDefault="005E2BE5">
            <w:pPr>
              <w:spacing w:after="0"/>
              <w:jc w:val="center"/>
            </w:pPr>
            <w:r>
              <w:rPr>
                <w:color w:val="000000"/>
                <w:sz w:val="20"/>
              </w:rPr>
              <w:t>Қазақстан Республикасы</w:t>
            </w:r>
            <w:r>
              <w:br/>
            </w:r>
            <w:r>
              <w:rPr>
                <w:color w:val="000000"/>
                <w:sz w:val="20"/>
              </w:rPr>
              <w:t xml:space="preserve">Денсаулық сақтау министрінің </w:t>
            </w:r>
            <w:r>
              <w:br/>
            </w:r>
            <w:r>
              <w:rPr>
                <w:color w:val="000000"/>
                <w:sz w:val="20"/>
              </w:rPr>
              <w:t>м.а.</w:t>
            </w:r>
            <w:r>
              <w:br/>
            </w:r>
            <w:r>
              <w:rPr>
                <w:color w:val="000000"/>
                <w:sz w:val="20"/>
              </w:rPr>
              <w:t>2023 жылғы 3 сәуірдегі</w:t>
            </w:r>
            <w:r>
              <w:br/>
            </w:r>
            <w:r>
              <w:rPr>
                <w:color w:val="000000"/>
                <w:sz w:val="20"/>
              </w:rPr>
              <w:t>№ 56 Бұйрыққа</w:t>
            </w:r>
            <w:r>
              <w:br/>
            </w:r>
            <w:r>
              <w:rPr>
                <w:color w:val="000000"/>
                <w:sz w:val="20"/>
              </w:rPr>
              <w:t>қосымша</w:t>
            </w:r>
          </w:p>
        </w:tc>
      </w:tr>
      <w:tr w:rsidR="008E77B7">
        <w:trPr>
          <w:trHeight w:val="30"/>
          <w:tblCellSpacing w:w="0" w:type="auto"/>
        </w:trPr>
        <w:tc>
          <w:tcPr>
            <w:tcW w:w="7780" w:type="dxa"/>
            <w:tcMar>
              <w:top w:w="15" w:type="dxa"/>
              <w:left w:w="15" w:type="dxa"/>
              <w:bottom w:w="15" w:type="dxa"/>
              <w:right w:w="15" w:type="dxa"/>
            </w:tcMar>
            <w:vAlign w:val="center"/>
          </w:tcPr>
          <w:p w:rsidR="008E77B7" w:rsidRDefault="005E2BE5">
            <w:pPr>
              <w:spacing w:after="0"/>
              <w:jc w:val="center"/>
            </w:pPr>
            <w:r>
              <w:rPr>
                <w:color w:val="000000"/>
                <w:sz w:val="20"/>
              </w:rPr>
              <w:t> </w:t>
            </w:r>
          </w:p>
        </w:tc>
        <w:tc>
          <w:tcPr>
            <w:tcW w:w="4600" w:type="dxa"/>
            <w:tcMar>
              <w:top w:w="15" w:type="dxa"/>
              <w:left w:w="15" w:type="dxa"/>
              <w:bottom w:w="15" w:type="dxa"/>
              <w:right w:w="15" w:type="dxa"/>
            </w:tcMar>
            <w:vAlign w:val="center"/>
          </w:tcPr>
          <w:p w:rsidR="008E77B7" w:rsidRDefault="005E2BE5">
            <w:pPr>
              <w:spacing w:after="0"/>
              <w:jc w:val="center"/>
            </w:pPr>
            <w:r>
              <w:rPr>
                <w:color w:val="000000"/>
                <w:sz w:val="20"/>
              </w:rPr>
              <w:t>"Азаматтардың жекелеген</w:t>
            </w:r>
            <w:r>
              <w:br/>
            </w:r>
            <w:r>
              <w:rPr>
                <w:color w:val="000000"/>
                <w:sz w:val="20"/>
              </w:rPr>
              <w:t>санаттарына дәрілік заттарды,</w:t>
            </w:r>
            <w:r>
              <w:br/>
            </w:r>
            <w:r>
              <w:rPr>
                <w:color w:val="000000"/>
                <w:sz w:val="20"/>
              </w:rPr>
              <w:t xml:space="preserve">бейімделген емдік </w:t>
            </w:r>
            <w:r>
              <w:br/>
            </w:r>
            <w:r>
              <w:rPr>
                <w:color w:val="000000"/>
                <w:sz w:val="20"/>
              </w:rPr>
              <w:t xml:space="preserve">өнімдерді, медициналық </w:t>
            </w:r>
            <w:r>
              <w:br/>
            </w:r>
            <w:r>
              <w:rPr>
                <w:color w:val="000000"/>
                <w:sz w:val="20"/>
              </w:rPr>
              <w:t xml:space="preserve">бұйымдарды беру" </w:t>
            </w:r>
            <w:r>
              <w:br/>
            </w:r>
            <w:r>
              <w:rPr>
                <w:color w:val="000000"/>
                <w:sz w:val="20"/>
              </w:rPr>
              <w:t xml:space="preserve">мемлекеттік қызмет </w:t>
            </w:r>
            <w:r>
              <w:br/>
            </w:r>
            <w:r>
              <w:rPr>
                <w:color w:val="000000"/>
                <w:sz w:val="20"/>
              </w:rPr>
              <w:t xml:space="preserve">көрсету қағидаларын </w:t>
            </w:r>
            <w:r>
              <w:br/>
            </w:r>
            <w:r>
              <w:rPr>
                <w:color w:val="000000"/>
                <w:sz w:val="20"/>
              </w:rPr>
              <w:t>бекіту туралы"</w:t>
            </w:r>
            <w:r>
              <w:br/>
            </w:r>
            <w:r>
              <w:rPr>
                <w:color w:val="000000"/>
                <w:sz w:val="20"/>
              </w:rPr>
              <w:t>мемлекеттік қызмет</w:t>
            </w:r>
            <w:r>
              <w:br/>
            </w:r>
            <w:r>
              <w:rPr>
                <w:color w:val="000000"/>
                <w:sz w:val="20"/>
              </w:rPr>
              <w:t>көрсету қағидаларына</w:t>
            </w:r>
            <w:r>
              <w:br/>
            </w:r>
            <w:r>
              <w:rPr>
                <w:color w:val="000000"/>
                <w:sz w:val="20"/>
              </w:rPr>
              <w:t>1-қосымша</w:t>
            </w:r>
          </w:p>
        </w:tc>
      </w:tr>
    </w:tbl>
    <w:p w:rsidR="008E77B7" w:rsidRDefault="005E2BE5">
      <w:pPr>
        <w:spacing w:after="0"/>
      </w:pPr>
      <w:bookmarkStart w:id="9" w:name="z19"/>
      <w:r>
        <w:rPr>
          <w:b/>
          <w:color w:val="000000"/>
        </w:rPr>
        <w:t xml:space="preserve"> "Азаматтардың жекелеген санаттарына дәрілік заттарды, бейімделген емдік өнімдерді, медициналық бұйымдарды беру"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8E77B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8E77B7" w:rsidRDefault="005E2BE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Денсаулық сақтау субъектілері</w:t>
            </w:r>
          </w:p>
        </w:tc>
      </w:tr>
      <w:tr w:rsidR="008E77B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Мемлекеттік қызмет көрсету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1) көрсетілетін қызметті беруші (көрсетілетін қызметті алушы тікелей жүгінген кезде);</w:t>
            </w:r>
          </w:p>
          <w:p w:rsidR="008E77B7" w:rsidRDefault="005E2BE5">
            <w:pPr>
              <w:spacing w:after="20"/>
              <w:ind w:left="20"/>
              <w:jc w:val="both"/>
            </w:pPr>
            <w:r>
              <w:rPr>
                <w:color w:val="000000"/>
                <w:sz w:val="20"/>
              </w:rPr>
              <w:t>2) www.egov.kz "электрондық үкіметтің" веб-порталы (бұдан әрі – портал).</w:t>
            </w:r>
          </w:p>
        </w:tc>
      </w:tr>
      <w:tr w:rsidR="008E77B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1) Көрсетілетін қызмет</w:t>
            </w:r>
            <w:r>
              <w:rPr>
                <w:color w:val="000000"/>
                <w:sz w:val="20"/>
              </w:rPr>
              <w:t>ті беруші: көрсетілетін қызметті алушы көрсетілетін қызметті берушіге құжаттарды тапсырған сәттен бастап - 3 (үш) сағаттан аспайды;</w:t>
            </w:r>
          </w:p>
          <w:p w:rsidR="008E77B7" w:rsidRDefault="005E2BE5">
            <w:pPr>
              <w:spacing w:after="20"/>
              <w:ind w:left="20"/>
              <w:jc w:val="both"/>
            </w:pPr>
            <w:r>
              <w:rPr>
                <w:color w:val="000000"/>
                <w:sz w:val="20"/>
              </w:rPr>
              <w:t>құжаттарды тапсыру үшін күтудің рұқсат етілген ең ұзақ уақыты-отыз минут;</w:t>
            </w:r>
          </w:p>
          <w:p w:rsidR="008E77B7" w:rsidRDefault="005E2BE5">
            <w:pPr>
              <w:spacing w:after="20"/>
              <w:ind w:left="20"/>
              <w:jc w:val="both"/>
            </w:pPr>
            <w:r>
              <w:rPr>
                <w:color w:val="000000"/>
                <w:sz w:val="20"/>
              </w:rPr>
              <w:t>көрсетілетін қызметті алушыға қызмет көрсетудің рұ</w:t>
            </w:r>
            <w:r>
              <w:rPr>
                <w:color w:val="000000"/>
                <w:sz w:val="20"/>
              </w:rPr>
              <w:t>қсат етілген ең ұзақ уақыты-отыз минут.</w:t>
            </w:r>
          </w:p>
          <w:p w:rsidR="008E77B7" w:rsidRDefault="005E2BE5">
            <w:pPr>
              <w:spacing w:after="20"/>
              <w:ind w:left="20"/>
              <w:jc w:val="both"/>
            </w:pPr>
            <w:r>
              <w:rPr>
                <w:color w:val="000000"/>
                <w:sz w:val="20"/>
              </w:rPr>
              <w:t>2) портал арқылы-құжат тапсырылған сәттен бастап 30 (отыз) минуттан аспайды.</w:t>
            </w:r>
          </w:p>
        </w:tc>
      </w:tr>
      <w:tr w:rsidR="008E77B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Мемлекеттік қызмет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Электрондық (ішінара автоматтандырылған) және (немесе) қағаз түрінде</w:t>
            </w:r>
          </w:p>
        </w:tc>
      </w:tr>
      <w:tr w:rsidR="008E77B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Мемлекеттік қызмет көрсету нәт</w:t>
            </w:r>
            <w:r>
              <w:rPr>
                <w:color w:val="000000"/>
                <w:sz w:val="20"/>
              </w:rPr>
              <w:t>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1) көрсетілетін қызметті берушіге тікелей жүгінген кезде – азаматтардың жекелеген санаттарына дәрілік заттарды, бейімделген емдік өнімдерді, медициналық мақсаттағы бұйымдарды беру.</w:t>
            </w:r>
          </w:p>
          <w:p w:rsidR="008E77B7" w:rsidRDefault="005E2BE5">
            <w:pPr>
              <w:spacing w:after="20"/>
              <w:ind w:left="20"/>
              <w:jc w:val="both"/>
            </w:pPr>
            <w:r>
              <w:rPr>
                <w:color w:val="000000"/>
                <w:sz w:val="20"/>
              </w:rPr>
              <w:lastRenderedPageBreak/>
              <w:t xml:space="preserve">2) порталға жүгінген кезде – электрондық үкіметтің жеке кабинетінде </w:t>
            </w:r>
            <w:r>
              <w:rPr>
                <w:color w:val="000000"/>
                <w:sz w:val="20"/>
              </w:rPr>
              <w:t>ақпаратты қарау режимінде азаматтардың жекелеген санаттарына дәрілік заттарды, бейімделген емдік өнімдерді, медициналық мақсаттағы бұйымдарды ұсыну;</w:t>
            </w:r>
          </w:p>
          <w:p w:rsidR="008E77B7" w:rsidRDefault="005E2BE5">
            <w:pPr>
              <w:spacing w:after="20"/>
              <w:ind w:left="20"/>
              <w:jc w:val="both"/>
            </w:pPr>
            <w:r>
              <w:rPr>
                <w:color w:val="000000"/>
                <w:sz w:val="20"/>
              </w:rPr>
              <w:t>3) қызмет көрсетуден дәлелді бас тарту.</w:t>
            </w:r>
          </w:p>
        </w:tc>
      </w:tr>
      <w:tr w:rsidR="008E77B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lastRenderedPageBreak/>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Мемлекеттік қызмет көрсету нәтижесін ұсыну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Электрондық (і</w:t>
            </w:r>
            <w:r>
              <w:rPr>
                <w:color w:val="000000"/>
                <w:sz w:val="20"/>
              </w:rPr>
              <w:t>шінара автоматтандырылған) және (немесе) қағаз түрінде</w:t>
            </w:r>
          </w:p>
        </w:tc>
      </w:tr>
      <w:tr w:rsidR="008E77B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 xml:space="preserve"> Тегін </w:t>
            </w:r>
          </w:p>
        </w:tc>
      </w:tr>
      <w:tr w:rsidR="008E77B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Көрсетілет</w:t>
            </w:r>
            <w:r>
              <w:rPr>
                <w:color w:val="000000"/>
                <w:sz w:val="20"/>
              </w:rPr>
              <w:t>ін қызметті берушінің, Мемлекеттік корпорацияның және ақпараттандыру объектілерінің 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1) көрсетілетін қызметті беруші – сенбі, жексенбі және мереке күндерін қоспағанда, дүйсенбіден жұманы қоса алғанда, белгіленген жұмыс кестесіне сәйкес сағат 1</w:t>
            </w:r>
            <w:r>
              <w:rPr>
                <w:color w:val="000000"/>
                <w:sz w:val="20"/>
              </w:rPr>
              <w:t>3-00-ден 14-30-ға дейінгі түскі үзіліспен сағат 9-00-ден 18-30-ға дейін;</w:t>
            </w:r>
          </w:p>
          <w:p w:rsidR="008E77B7" w:rsidRDefault="005E2BE5">
            <w:pPr>
              <w:spacing w:after="20"/>
              <w:ind w:left="20"/>
              <w:jc w:val="both"/>
            </w:pPr>
            <w:r>
              <w:rPr>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w:t>
            </w:r>
            <w:r>
              <w:rPr>
                <w:color w:val="000000"/>
                <w:sz w:val="20"/>
              </w:rPr>
              <w:t>ының Еңбек кодексіне сәйкес демалыс және мереке күндері жүгінген кезде өтінімдерді қабылдау және Мемлекеттік қызмет көрсету нәтижелерін беру одан кейінгі жұмыс күні жүзеге асырылады).</w:t>
            </w:r>
          </w:p>
        </w:tc>
      </w:tr>
      <w:tr w:rsidR="008E77B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 xml:space="preserve">Мемлекеттік қызметті көрсету үшін көрсетілетін қызметті алушыдан </w:t>
            </w:r>
            <w:r>
              <w:rPr>
                <w:color w:val="000000"/>
                <w:sz w:val="20"/>
              </w:rPr>
              <w:t>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1) көрсетілетін қызметті берушіге:</w:t>
            </w:r>
          </w:p>
          <w:p w:rsidR="008E77B7" w:rsidRDefault="005E2BE5">
            <w:pPr>
              <w:spacing w:after="20"/>
              <w:ind w:left="20"/>
              <w:jc w:val="both"/>
            </w:pPr>
            <w:r>
              <w:rPr>
                <w:color w:val="000000"/>
                <w:sz w:val="20"/>
              </w:rPr>
              <w:t>тікелей жүгінген кезде жеке басын куәландыратын құжат немесе цифрлық құжаттар сервисінен электрондық құжат (сәйкестендіру үшін).</w:t>
            </w:r>
          </w:p>
          <w:p w:rsidR="008E77B7" w:rsidRDefault="005E2BE5">
            <w:pPr>
              <w:spacing w:after="20"/>
              <w:ind w:left="20"/>
              <w:jc w:val="both"/>
            </w:pPr>
            <w:r>
              <w:rPr>
                <w:color w:val="000000"/>
                <w:sz w:val="20"/>
              </w:rPr>
              <w:t>2) порталға: электрондық түрде сұрау салу.</w:t>
            </w:r>
          </w:p>
          <w:p w:rsidR="008E77B7" w:rsidRDefault="005E2BE5">
            <w:pPr>
              <w:spacing w:after="20"/>
              <w:ind w:left="20"/>
              <w:jc w:val="both"/>
            </w:pPr>
            <w:r>
              <w:rPr>
                <w:color w:val="000000"/>
                <w:sz w:val="20"/>
              </w:rPr>
              <w:t>Көрсетілетін қызметті берушілер цифрлық құжаттарды іске асырылған интеграция арқылы цифрлық құжаттар сервисінен порталға тіркелген пайдаланушының ұялы байланысының абоненттік нөмірі арқылы бір реттік парольді беру арқылы немесе хабарламаға жауап ретінде қ</w:t>
            </w:r>
            <w:r>
              <w:rPr>
                <w:color w:val="000000"/>
                <w:sz w:val="20"/>
              </w:rPr>
              <w:t>ысқа мәтіндік хабарлама жіберу арқылы ұсынылған құжат иесінің келісімі болған жағдайда алады.</w:t>
            </w:r>
          </w:p>
        </w:tc>
      </w:tr>
      <w:tr w:rsidR="008E77B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1) мемлекеттік қызметті алу үшін көрсетілетін қызметт</w:t>
            </w:r>
            <w:r>
              <w:rPr>
                <w:color w:val="000000"/>
                <w:sz w:val="20"/>
              </w:rPr>
              <w:t>і алушы ұсынған құжаттың және (немесе) оларда деректердің (мәліметтердің) дәйексіз екені анықталса;</w:t>
            </w:r>
          </w:p>
          <w:p w:rsidR="008E77B7" w:rsidRDefault="005E2BE5">
            <w:pPr>
              <w:spacing w:after="20"/>
              <w:ind w:left="20"/>
              <w:jc w:val="both"/>
            </w:pPr>
            <w:r>
              <w:rPr>
                <w:color w:val="000000"/>
                <w:sz w:val="20"/>
              </w:rPr>
              <w:t xml:space="preserve">2) амбулаториялық жағдайларда ТМККК шеңберінде және (немесе) МӘМС жүйесінде </w:t>
            </w:r>
            <w:r>
              <w:rPr>
                <w:color w:val="000000"/>
                <w:sz w:val="20"/>
              </w:rPr>
              <w:lastRenderedPageBreak/>
              <w:t>азаматтардың жекелеген санаттарына дәрілік заттарды, бейімделген емдік өнімдерді</w:t>
            </w:r>
            <w:r>
              <w:rPr>
                <w:color w:val="000000"/>
                <w:sz w:val="20"/>
              </w:rPr>
              <w:t>, медициналық мақсаттағы бұйымдарды беруді көрсететін көрсетілетін қызметті берушіге бекітілмесе.</w:t>
            </w:r>
          </w:p>
        </w:tc>
      </w:tr>
      <w:tr w:rsidR="008E77B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lastRenderedPageBreak/>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77B7" w:rsidRDefault="005E2BE5">
            <w:pPr>
              <w:spacing w:after="20"/>
              <w:ind w:left="20"/>
              <w:jc w:val="both"/>
            </w:pPr>
            <w:r>
              <w:rPr>
                <w:color w:val="000000"/>
                <w:sz w:val="20"/>
              </w:rPr>
              <w:t>Көрсетілетін қызметті алушының мемл</w:t>
            </w:r>
            <w:r>
              <w:rPr>
                <w:color w:val="000000"/>
                <w:sz w:val="20"/>
              </w:rPr>
              <w:t>екеттік қызметті электрондық нысанда порталда тіркелген көрсетілетін қызметті алушының ұялы байланысының абоненттік нөмірі арқылы бір реттік паролді беру арқылы немесе портал хабарламасына жауап ретінде қысқа мәтіндік хабарлама жіберу арқылы алу мүмкіндігі</w:t>
            </w:r>
            <w:r>
              <w:rPr>
                <w:color w:val="000000"/>
                <w:sz w:val="20"/>
              </w:rPr>
              <w:t xml:space="preserve"> бар.</w:t>
            </w:r>
          </w:p>
          <w:p w:rsidR="008E77B7" w:rsidRDefault="005E2BE5">
            <w:pPr>
              <w:spacing w:after="20"/>
              <w:ind w:left="20"/>
              <w:jc w:val="both"/>
            </w:pPr>
            <w:r>
              <w:rPr>
                <w:color w:val="000000"/>
                <w:sz w:val="20"/>
              </w:rPr>
              <w:t>Көрсетілетін қызметті алушының ЭЦҚ болған жағдайда портал арқылы электрондық нысанда мемлекеттік қызметті алу мүмкіндігі бар.</w:t>
            </w:r>
          </w:p>
          <w:p w:rsidR="008E77B7" w:rsidRDefault="005E2BE5">
            <w:pPr>
              <w:spacing w:after="20"/>
              <w:ind w:left="20"/>
              <w:jc w:val="both"/>
            </w:pPr>
            <w:r>
              <w:rPr>
                <w:color w:val="000000"/>
                <w:sz w:val="20"/>
              </w:rPr>
              <w:t>Мүмкіндігі шектеулі адамдар үшін пандустың, қоңырау шалу түймесінің, зағиптар мен нашар көретіндерге арналған тактилді жолды</w:t>
            </w:r>
            <w:r>
              <w:rPr>
                <w:color w:val="000000"/>
                <w:sz w:val="20"/>
              </w:rPr>
              <w:t>ң, күту залының, үлгі құжаттары бар арнайы орынның болуы.</w:t>
            </w:r>
          </w:p>
          <w:p w:rsidR="008E77B7" w:rsidRDefault="005E2BE5">
            <w:pPr>
              <w:spacing w:after="20"/>
              <w:ind w:left="20"/>
              <w:jc w:val="both"/>
            </w:pPr>
            <w:r>
              <w:rPr>
                <w:color w:val="000000"/>
                <w:sz w:val="20"/>
              </w:rPr>
              <w:t>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 тәртібі мен мәртеб</w:t>
            </w:r>
            <w:r>
              <w:rPr>
                <w:color w:val="000000"/>
                <w:sz w:val="20"/>
              </w:rPr>
              <w:t>есі туралы ақпарат алу мүмкіндігі бар.</w:t>
            </w:r>
          </w:p>
        </w:tc>
      </w:tr>
    </w:tbl>
    <w:p w:rsidR="008E77B7" w:rsidRDefault="005E2BE5">
      <w:pPr>
        <w:spacing w:after="0"/>
      </w:pPr>
      <w:r>
        <w:br/>
      </w:r>
    </w:p>
    <w:p w:rsidR="008E77B7" w:rsidRDefault="005E2BE5">
      <w:pPr>
        <w:spacing w:after="0"/>
      </w:pPr>
      <w:r>
        <w:br/>
      </w:r>
      <w:r>
        <w:br/>
      </w:r>
    </w:p>
    <w:p w:rsidR="008E77B7" w:rsidRDefault="005E2BE5">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8E77B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B7"/>
    <w:rsid w:val="005E2BE5"/>
    <w:rsid w:val="008E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F0C9E-E922-440B-9FE1-F039C8D9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1394</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2023-10-20T11:21:00Z</dcterms:created>
  <dcterms:modified xsi:type="dcterms:W3CDTF">2023-10-20T11:21:00Z</dcterms:modified>
</cp:coreProperties>
</file>